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6127C5" w14:textId="2521B052" w:rsidR="00D51F5A" w:rsidRPr="00692C41" w:rsidRDefault="00FC3B63" w:rsidP="00C759EB">
      <w:pPr>
        <w:jc w:val="right"/>
        <w:rPr>
          <w:rFonts w:ascii="ＭＳ ゴシック" w:eastAsia="ＭＳ ゴシック" w:hAnsi="ＭＳ ゴシック"/>
        </w:rPr>
      </w:pPr>
      <w:r>
        <w:rPr>
          <w:rFonts w:ascii="ＭＳ ゴシック" w:eastAsia="ＭＳ ゴシック" w:hAnsi="ＭＳ ゴシック" w:hint="eastAsia"/>
        </w:rPr>
        <w:t xml:space="preserve">西暦　　　　</w:t>
      </w:r>
      <w:r w:rsidR="00C759EB" w:rsidRPr="00692C41">
        <w:rPr>
          <w:rFonts w:ascii="ＭＳ ゴシック" w:eastAsia="ＭＳ ゴシック" w:hAnsi="ＭＳ ゴシック" w:hint="eastAsia"/>
        </w:rPr>
        <w:t>年　　月　　日</w:t>
      </w:r>
    </w:p>
    <w:p w14:paraId="320500A8" w14:textId="77777777" w:rsidR="00596BC3" w:rsidRDefault="00596BC3" w:rsidP="00C759EB">
      <w:pPr>
        <w:jc w:val="left"/>
        <w:rPr>
          <w:rFonts w:ascii="ＭＳ ゴシック" w:eastAsia="ＭＳ ゴシック" w:hAnsi="ＭＳ ゴシック"/>
        </w:rPr>
      </w:pPr>
      <w:r>
        <w:rPr>
          <w:rFonts w:ascii="ＭＳ ゴシック" w:eastAsia="ＭＳ ゴシック" w:hAnsi="ＭＳ ゴシック" w:hint="eastAsia"/>
        </w:rPr>
        <w:t>独立行政法人国立病院機構</w:t>
      </w:r>
    </w:p>
    <w:p w14:paraId="278D0302" w14:textId="2240FBB5" w:rsidR="00C759EB" w:rsidRPr="00692C41" w:rsidRDefault="00C759EB" w:rsidP="00C759EB">
      <w:pPr>
        <w:jc w:val="left"/>
        <w:rPr>
          <w:rFonts w:ascii="ＭＳ ゴシック" w:eastAsia="ＭＳ ゴシック" w:hAnsi="ＭＳ ゴシック"/>
        </w:rPr>
      </w:pPr>
      <w:r w:rsidRPr="00692C41">
        <w:rPr>
          <w:rFonts w:ascii="ＭＳ ゴシック" w:eastAsia="ＭＳ ゴシック" w:hAnsi="ＭＳ ゴシック" w:hint="eastAsia"/>
        </w:rPr>
        <w:t>四国がんセンター院長　殿</w:t>
      </w:r>
    </w:p>
    <w:p w14:paraId="56B843CE" w14:textId="0E801441" w:rsidR="00C759EB" w:rsidRPr="00692C41" w:rsidRDefault="00C759EB" w:rsidP="00C759EB">
      <w:pPr>
        <w:ind w:right="420"/>
        <w:jc w:val="right"/>
        <w:rPr>
          <w:rFonts w:ascii="ＭＳ ゴシック" w:eastAsia="ＭＳ ゴシック" w:hAnsi="ＭＳ ゴシック"/>
        </w:rPr>
      </w:pPr>
    </w:p>
    <w:p w14:paraId="6295B337" w14:textId="01C90101" w:rsidR="00C759EB" w:rsidRPr="00993456" w:rsidRDefault="00C759EB" w:rsidP="00C759EB">
      <w:pPr>
        <w:ind w:right="420"/>
        <w:jc w:val="center"/>
        <w:rPr>
          <w:rFonts w:ascii="ＭＳ ゴシック" w:eastAsia="ＭＳ ゴシック" w:hAnsi="ＭＳ ゴシック"/>
          <w:sz w:val="28"/>
          <w:szCs w:val="28"/>
        </w:rPr>
      </w:pPr>
      <w:r w:rsidRPr="00993456">
        <w:rPr>
          <w:rFonts w:ascii="ＭＳ ゴシック" w:eastAsia="ＭＳ ゴシック" w:hAnsi="ＭＳ ゴシック" w:hint="eastAsia"/>
          <w:sz w:val="28"/>
          <w:szCs w:val="28"/>
        </w:rPr>
        <w:t>誓約書</w:t>
      </w:r>
      <w:r w:rsidR="00142AAC">
        <w:rPr>
          <w:rFonts w:ascii="ＭＳ ゴシック" w:eastAsia="ＭＳ ゴシック" w:hAnsi="ＭＳ ゴシック" w:hint="eastAsia"/>
          <w:sz w:val="28"/>
          <w:szCs w:val="28"/>
        </w:rPr>
        <w:t>（</w:t>
      </w:r>
      <w:r w:rsidR="00596BC3">
        <w:rPr>
          <w:rFonts w:ascii="ＭＳ ゴシック" w:eastAsia="ＭＳ ゴシック" w:hAnsi="ＭＳ ゴシック" w:hint="eastAsia"/>
          <w:sz w:val="28"/>
          <w:szCs w:val="28"/>
        </w:rPr>
        <w:t>管理責任者用</w:t>
      </w:r>
      <w:r w:rsidR="00142AAC">
        <w:rPr>
          <w:rFonts w:ascii="ＭＳ ゴシック" w:eastAsia="ＭＳ ゴシック" w:hAnsi="ＭＳ ゴシック" w:hint="eastAsia"/>
          <w:sz w:val="28"/>
          <w:szCs w:val="28"/>
        </w:rPr>
        <w:t>）</w:t>
      </w:r>
    </w:p>
    <w:p w14:paraId="21D7D958" w14:textId="70B9D8D0" w:rsidR="00C759EB" w:rsidRPr="00692C41" w:rsidRDefault="00C759EB" w:rsidP="00C759EB">
      <w:pPr>
        <w:ind w:right="420"/>
        <w:jc w:val="center"/>
        <w:rPr>
          <w:rFonts w:ascii="ＭＳ ゴシック" w:eastAsia="ＭＳ ゴシック" w:hAnsi="ＭＳ ゴシック"/>
        </w:rPr>
      </w:pPr>
    </w:p>
    <w:p w14:paraId="6328B89F" w14:textId="7ED3796A" w:rsidR="00C759EB" w:rsidRPr="007B3693" w:rsidRDefault="00C759EB" w:rsidP="00692C41">
      <w:pPr>
        <w:ind w:firstLineChars="100" w:firstLine="210"/>
        <w:rPr>
          <w:rFonts w:ascii="ＭＳ ゴシック" w:eastAsia="ＭＳ ゴシック" w:hAnsi="ＭＳ ゴシック" w:cs="ＭＳ ゴシック"/>
          <w:szCs w:val="21"/>
        </w:rPr>
      </w:pPr>
      <w:r w:rsidRPr="007B3693">
        <w:rPr>
          <w:rFonts w:ascii="ＭＳ ゴシック" w:eastAsia="ＭＳ ゴシック" w:hAnsi="ＭＳ ゴシック" w:cs="ＭＳ ゴシック" w:hint="eastAsia"/>
          <w:szCs w:val="21"/>
          <w:u w:val="dotted" w:color="000000"/>
        </w:rPr>
        <w:t xml:space="preserve">○○株式会社  </w:t>
      </w:r>
      <w:r w:rsidRPr="007B3693">
        <w:rPr>
          <w:rFonts w:ascii="ＭＳ ゴシック" w:eastAsia="ＭＳ ゴシック" w:hAnsi="ＭＳ ゴシック" w:cs="ＭＳ ゴシック" w:hint="eastAsia"/>
          <w:szCs w:val="21"/>
        </w:rPr>
        <w:t xml:space="preserve">は、整理番号 </w:t>
      </w:r>
      <w:r w:rsidRPr="007B3693">
        <w:rPr>
          <w:rFonts w:ascii="ＭＳ ゴシック" w:eastAsia="ＭＳ ゴシック" w:hAnsi="ＭＳ ゴシック" w:cs="ＭＳ ゴシック" w:hint="eastAsia"/>
          <w:szCs w:val="21"/>
          <w:u w:val="dotted" w:color="000000"/>
        </w:rPr>
        <w:t xml:space="preserve">  　　　　　　 </w:t>
      </w:r>
      <w:r w:rsidRPr="007B3693">
        <w:rPr>
          <w:rFonts w:ascii="ＭＳ ゴシック" w:eastAsia="ＭＳ ゴシック" w:hAnsi="ＭＳ ゴシック" w:cs="ＭＳ ゴシック" w:hint="eastAsia"/>
          <w:i/>
          <w:iCs/>
          <w:szCs w:val="21"/>
          <w:u w:val="dotted" w:color="000000"/>
        </w:rPr>
        <w:t xml:space="preserve"> </w:t>
      </w:r>
      <w:r w:rsidRPr="007B3693">
        <w:rPr>
          <w:rFonts w:ascii="ＭＳ ゴシック" w:eastAsia="ＭＳ ゴシック" w:hAnsi="ＭＳ ゴシック" w:cs="ＭＳ ゴシック" w:hint="eastAsia"/>
          <w:szCs w:val="21"/>
          <w:u w:val="dotted" w:color="000000"/>
        </w:rPr>
        <w:t xml:space="preserve"> </w:t>
      </w:r>
      <w:r w:rsidRPr="007B3693">
        <w:rPr>
          <w:rFonts w:ascii="ＭＳ ゴシック" w:eastAsia="ＭＳ ゴシック" w:hAnsi="ＭＳ ゴシック" w:cs="ＭＳ ゴシック" w:hint="eastAsia"/>
          <w:szCs w:val="21"/>
        </w:rPr>
        <w:t xml:space="preserve"> の治験実施に際し、</w:t>
      </w:r>
      <w:r w:rsidR="00EA45DB" w:rsidRPr="007B3693">
        <w:rPr>
          <w:rFonts w:ascii="ＭＳ ゴシック" w:eastAsia="ＭＳ ゴシック" w:hAnsi="ＭＳ ゴシック" w:hint="eastAsia"/>
          <w:szCs w:val="21"/>
        </w:rPr>
        <w:t>独立行政法人国立病院機構四国がんセンター電子カルテの遠隔閲覧に関する標準業務手順書を遵守いたします。</w:t>
      </w:r>
    </w:p>
    <w:p w14:paraId="6D25E7D0" w14:textId="5ECB1C81" w:rsidR="00C759EB" w:rsidRPr="007B3693" w:rsidRDefault="00C759EB" w:rsidP="00692C41">
      <w:pPr>
        <w:ind w:firstLineChars="100" w:firstLine="210"/>
        <w:rPr>
          <w:rFonts w:ascii="ＭＳ ゴシック" w:eastAsia="ＭＳ ゴシック" w:hAnsi="ＭＳ ゴシック" w:cs="ＭＳ ゴシック"/>
          <w:szCs w:val="21"/>
        </w:rPr>
      </w:pPr>
      <w:r w:rsidRPr="007B3693">
        <w:rPr>
          <w:rFonts w:ascii="ＭＳ ゴシック" w:eastAsia="ＭＳ ゴシック" w:hAnsi="ＭＳ ゴシック" w:cs="ＭＳ ゴシック" w:hint="eastAsia"/>
          <w:szCs w:val="21"/>
        </w:rPr>
        <w:t>本システムの参加当たり、以下のことを誓約します。</w:t>
      </w:r>
    </w:p>
    <w:p w14:paraId="1B28CED9" w14:textId="77777777" w:rsidR="009A6F53" w:rsidRPr="007B3693" w:rsidRDefault="009A6F53" w:rsidP="00692C41">
      <w:pPr>
        <w:ind w:firstLineChars="100" w:firstLine="210"/>
        <w:rPr>
          <w:rFonts w:ascii="ＭＳ ゴシック" w:eastAsia="ＭＳ ゴシック" w:hAnsi="ＭＳ ゴシック" w:cs="ＭＳ ゴシック"/>
          <w:szCs w:val="21"/>
        </w:rPr>
      </w:pPr>
    </w:p>
    <w:p w14:paraId="01BE61E3" w14:textId="6A9A29C2" w:rsidR="00692C41" w:rsidRPr="007B3693" w:rsidRDefault="00C759EB" w:rsidP="00C759EB">
      <w:pPr>
        <w:pStyle w:val="a9"/>
        <w:numPr>
          <w:ilvl w:val="0"/>
          <w:numId w:val="2"/>
        </w:numPr>
        <w:ind w:leftChars="0"/>
        <w:rPr>
          <w:rFonts w:ascii="ＭＳ ゴシック" w:eastAsia="ＭＳ ゴシック" w:hAnsi="ＭＳ ゴシック"/>
          <w:szCs w:val="21"/>
        </w:rPr>
      </w:pPr>
      <w:r w:rsidRPr="007B3693">
        <w:rPr>
          <w:rFonts w:ascii="ＭＳ ゴシック" w:eastAsia="ＭＳ ゴシック" w:hAnsi="ＭＳ ゴシック"/>
          <w:szCs w:val="21"/>
        </w:rPr>
        <w:t>社内の</w:t>
      </w:r>
      <w:r w:rsidR="00473EC6" w:rsidRPr="007B3693">
        <w:rPr>
          <w:rFonts w:ascii="ＭＳ ゴシック" w:eastAsia="ＭＳ ゴシック" w:hAnsi="ＭＳ ゴシック"/>
          <w:szCs w:val="21"/>
        </w:rPr>
        <w:t>リモートアクセス</w:t>
      </w:r>
      <w:r w:rsidRPr="007B3693">
        <w:rPr>
          <w:rFonts w:ascii="ＭＳ ゴシック" w:eastAsia="ＭＳ ゴシック" w:hAnsi="ＭＳ ゴシック"/>
          <w:szCs w:val="21"/>
        </w:rPr>
        <w:t xml:space="preserve">実施に関する手順書に則り適切に管理します </w:t>
      </w:r>
    </w:p>
    <w:p w14:paraId="692E58BC" w14:textId="1A323835" w:rsidR="00692C41" w:rsidRPr="007B3693" w:rsidRDefault="00C759EB" w:rsidP="00C759EB">
      <w:pPr>
        <w:pStyle w:val="a9"/>
        <w:numPr>
          <w:ilvl w:val="0"/>
          <w:numId w:val="2"/>
        </w:numPr>
        <w:ind w:leftChars="0"/>
        <w:rPr>
          <w:rFonts w:ascii="ＭＳ ゴシック" w:eastAsia="ＭＳ ゴシック" w:hAnsi="ＭＳ ゴシック"/>
          <w:szCs w:val="21"/>
        </w:rPr>
      </w:pPr>
      <w:r w:rsidRPr="007B3693">
        <w:rPr>
          <w:rFonts w:ascii="ＭＳ ゴシック" w:eastAsia="ＭＳ ゴシック" w:hAnsi="ＭＳ ゴシック"/>
          <w:szCs w:val="21"/>
        </w:rPr>
        <w:t>貴院から借り受ける</w:t>
      </w:r>
      <w:r w:rsidR="00473EC6" w:rsidRPr="007B3693">
        <w:rPr>
          <w:rFonts w:ascii="ＭＳ ゴシック" w:eastAsia="ＭＳ ゴシック" w:hAnsi="ＭＳ ゴシック"/>
          <w:szCs w:val="21"/>
        </w:rPr>
        <w:t>リモートアクセス</w:t>
      </w:r>
      <w:r w:rsidRPr="007B3693">
        <w:rPr>
          <w:rFonts w:ascii="ＭＳ ゴシック" w:eastAsia="ＭＳ ゴシック" w:hAnsi="ＭＳ ゴシック"/>
          <w:szCs w:val="21"/>
        </w:rPr>
        <w:t>利用</w:t>
      </w:r>
      <w:r w:rsidRPr="007B3693">
        <w:rPr>
          <w:rFonts w:ascii="ＭＳ ゴシック" w:eastAsia="ＭＳ ゴシック" w:hAnsi="ＭＳ ゴシック" w:hint="eastAsia"/>
          <w:szCs w:val="21"/>
        </w:rPr>
        <w:t>端末</w:t>
      </w:r>
      <w:r w:rsidRPr="007B3693">
        <w:rPr>
          <w:rFonts w:ascii="ＭＳ ゴシック" w:eastAsia="ＭＳ ゴシック" w:hAnsi="ＭＳ ゴシック"/>
          <w:szCs w:val="21"/>
        </w:rPr>
        <w:t xml:space="preserve">を適切に管理し、契約期間終了後は速やかに返還します。 </w:t>
      </w:r>
    </w:p>
    <w:p w14:paraId="121DA6A0" w14:textId="77777777" w:rsidR="00692C41" w:rsidRPr="007B3693" w:rsidRDefault="00C759EB" w:rsidP="00C759EB">
      <w:pPr>
        <w:pStyle w:val="a9"/>
        <w:numPr>
          <w:ilvl w:val="0"/>
          <w:numId w:val="2"/>
        </w:numPr>
        <w:ind w:leftChars="0"/>
        <w:rPr>
          <w:rFonts w:ascii="ＭＳ ゴシック" w:eastAsia="ＭＳ ゴシック" w:hAnsi="ＭＳ ゴシック"/>
          <w:szCs w:val="21"/>
        </w:rPr>
      </w:pPr>
      <w:r w:rsidRPr="007B3693">
        <w:rPr>
          <w:rFonts w:ascii="ＭＳ ゴシック" w:eastAsia="ＭＳ ゴシック" w:hAnsi="ＭＳ ゴシック"/>
          <w:szCs w:val="21"/>
        </w:rPr>
        <w:t xml:space="preserve">貴院から交付されたＩＤ・パスワードについて、利用を許可された者以外の者が知ることのないよう管理し、かつ適切に指導監督します。 </w:t>
      </w:r>
    </w:p>
    <w:p w14:paraId="12F58B20" w14:textId="2BE01453" w:rsidR="00692C41" w:rsidRPr="007B3693" w:rsidRDefault="00C759EB" w:rsidP="00C759EB">
      <w:pPr>
        <w:pStyle w:val="a9"/>
        <w:numPr>
          <w:ilvl w:val="0"/>
          <w:numId w:val="2"/>
        </w:numPr>
        <w:ind w:leftChars="0"/>
        <w:rPr>
          <w:rFonts w:ascii="ＭＳ ゴシック" w:eastAsia="ＭＳ ゴシック" w:hAnsi="ＭＳ ゴシック"/>
          <w:szCs w:val="21"/>
        </w:rPr>
      </w:pPr>
      <w:r w:rsidRPr="007B3693">
        <w:rPr>
          <w:rFonts w:ascii="ＭＳ ゴシック" w:eastAsia="ＭＳ ゴシック" w:hAnsi="ＭＳ ゴシック"/>
          <w:szCs w:val="21"/>
        </w:rPr>
        <w:t xml:space="preserve">社内の </w:t>
      </w:r>
      <w:r w:rsidR="00473EC6" w:rsidRPr="007B3693">
        <w:rPr>
          <w:rFonts w:ascii="ＭＳ ゴシック" w:eastAsia="ＭＳ ゴシック" w:hAnsi="ＭＳ ゴシック"/>
          <w:szCs w:val="21"/>
        </w:rPr>
        <w:t>リモートアクセス</w:t>
      </w:r>
      <w:r w:rsidRPr="007B3693">
        <w:rPr>
          <w:rFonts w:ascii="ＭＳ ゴシック" w:eastAsia="ＭＳ ゴシック" w:hAnsi="ＭＳ ゴシック"/>
          <w:szCs w:val="21"/>
        </w:rPr>
        <w:t xml:space="preserve"> の利用を許可された者が </w:t>
      </w:r>
      <w:r w:rsidR="00473EC6" w:rsidRPr="007B3693">
        <w:rPr>
          <w:rFonts w:ascii="ＭＳ ゴシック" w:eastAsia="ＭＳ ゴシック" w:hAnsi="ＭＳ ゴシック"/>
          <w:szCs w:val="21"/>
        </w:rPr>
        <w:t>リモートアクセス</w:t>
      </w:r>
      <w:r w:rsidRPr="007B3693">
        <w:rPr>
          <w:rFonts w:ascii="ＭＳ ゴシック" w:eastAsia="ＭＳ ゴシック" w:hAnsi="ＭＳ ゴシック"/>
          <w:szCs w:val="21"/>
        </w:rPr>
        <w:t xml:space="preserve"> </w:t>
      </w:r>
      <w:r w:rsidRPr="007B3693">
        <w:rPr>
          <w:rFonts w:ascii="ＭＳ ゴシック" w:eastAsia="ＭＳ ゴシック" w:hAnsi="ＭＳ ゴシック" w:hint="eastAsia"/>
          <w:szCs w:val="21"/>
        </w:rPr>
        <w:t>を実施するに際して、業務</w:t>
      </w:r>
      <w:r w:rsidRPr="007B3693">
        <w:rPr>
          <w:rFonts w:ascii="ＭＳ ゴシック" w:eastAsia="ＭＳ ゴシック" w:hAnsi="ＭＳ ゴシック"/>
          <w:szCs w:val="21"/>
        </w:rPr>
        <w:t xml:space="preserve">に必要のない個人情報を一切記録させないように適切に指導監督します。 </w:t>
      </w:r>
    </w:p>
    <w:p w14:paraId="23586E55" w14:textId="11F3B855" w:rsidR="00692C41" w:rsidRPr="007B3693" w:rsidRDefault="00C759EB" w:rsidP="00C759EB">
      <w:pPr>
        <w:pStyle w:val="a9"/>
        <w:numPr>
          <w:ilvl w:val="0"/>
          <w:numId w:val="2"/>
        </w:numPr>
        <w:ind w:leftChars="0"/>
        <w:rPr>
          <w:rFonts w:ascii="ＭＳ ゴシック" w:eastAsia="ＭＳ ゴシック" w:hAnsi="ＭＳ ゴシック"/>
          <w:szCs w:val="21"/>
        </w:rPr>
      </w:pPr>
      <w:r w:rsidRPr="007B3693">
        <w:rPr>
          <w:rFonts w:ascii="ＭＳ ゴシック" w:eastAsia="ＭＳ ゴシック" w:hAnsi="ＭＳ ゴシック"/>
          <w:szCs w:val="21"/>
        </w:rPr>
        <w:t>貴院の定めた</w:t>
      </w:r>
      <w:r w:rsidR="00473EC6" w:rsidRPr="007B3693">
        <w:rPr>
          <w:rFonts w:ascii="ＭＳ ゴシック" w:eastAsia="ＭＳ ゴシック" w:hAnsi="ＭＳ ゴシック"/>
          <w:szCs w:val="21"/>
        </w:rPr>
        <w:t>「独立行政法人国立病院機構四国がんセンターリモートアクセス</w:t>
      </w:r>
      <w:r w:rsidR="00473EC6" w:rsidRPr="007B3693">
        <w:rPr>
          <w:rFonts w:ascii="ＭＳ ゴシック" w:eastAsia="ＭＳ ゴシック" w:hAnsi="ＭＳ ゴシック" w:hint="eastAsia"/>
          <w:szCs w:val="21"/>
        </w:rPr>
        <w:t>に関する標準業務手順書</w:t>
      </w:r>
      <w:r w:rsidR="00473EC6" w:rsidRPr="007B3693">
        <w:rPr>
          <w:rFonts w:ascii="ＭＳ ゴシック" w:eastAsia="ＭＳ ゴシック" w:hAnsi="ＭＳ ゴシック"/>
          <w:szCs w:val="21"/>
        </w:rPr>
        <w:t>」</w:t>
      </w:r>
      <w:r w:rsidR="00596BC3" w:rsidRPr="007B3693">
        <w:rPr>
          <w:rFonts w:ascii="ＭＳ ゴシック" w:eastAsia="ＭＳ ゴシック" w:hAnsi="ＭＳ ゴシック" w:hint="eastAsia"/>
          <w:szCs w:val="21"/>
        </w:rPr>
        <w:t>に違反</w:t>
      </w:r>
      <w:r w:rsidR="00473EC6" w:rsidRPr="007B3693">
        <w:rPr>
          <w:rFonts w:ascii="ＭＳ ゴシック" w:eastAsia="ＭＳ ゴシック" w:hAnsi="ＭＳ ゴシック" w:hint="eastAsia"/>
          <w:szCs w:val="21"/>
        </w:rPr>
        <w:t>した場合、</w:t>
      </w:r>
      <w:r w:rsidRPr="007B3693">
        <w:rPr>
          <w:rFonts w:ascii="ＭＳ ゴシック" w:eastAsia="ＭＳ ゴシック" w:hAnsi="ＭＳ ゴシック"/>
          <w:szCs w:val="21"/>
        </w:rPr>
        <w:t xml:space="preserve">利用停止措置を受けることがあることを承諾します。 </w:t>
      </w:r>
    </w:p>
    <w:p w14:paraId="0211D3C9" w14:textId="6E58F999" w:rsidR="00692C41" w:rsidRPr="007B3693" w:rsidRDefault="00473EC6" w:rsidP="00C759EB">
      <w:pPr>
        <w:pStyle w:val="a9"/>
        <w:numPr>
          <w:ilvl w:val="0"/>
          <w:numId w:val="2"/>
        </w:numPr>
        <w:ind w:leftChars="0"/>
        <w:rPr>
          <w:rFonts w:ascii="ＭＳ ゴシック" w:eastAsia="ＭＳ ゴシック" w:hAnsi="ＭＳ ゴシック"/>
          <w:szCs w:val="21"/>
        </w:rPr>
      </w:pPr>
      <w:r w:rsidRPr="007B3693">
        <w:rPr>
          <w:rFonts w:ascii="ＭＳ ゴシック" w:eastAsia="ＭＳ ゴシック" w:hAnsi="ＭＳ ゴシック"/>
          <w:szCs w:val="21"/>
        </w:rPr>
        <w:t>リモートアクセス</w:t>
      </w:r>
      <w:r w:rsidR="00C759EB" w:rsidRPr="007B3693">
        <w:rPr>
          <w:rFonts w:ascii="ＭＳ ゴシック" w:eastAsia="ＭＳ ゴシック" w:hAnsi="ＭＳ ゴシック"/>
          <w:szCs w:val="21"/>
        </w:rPr>
        <w:t xml:space="preserve">が本業務手順書に基づき適正に行われているかを確認するため、必要に応じて、自身が所属する施設に対し、立入調査が実施されることがあることを承諾します。 </w:t>
      </w:r>
    </w:p>
    <w:p w14:paraId="14C0EFEB" w14:textId="7441FA52" w:rsidR="00C759EB" w:rsidRPr="00384595" w:rsidRDefault="00C759EB" w:rsidP="00C759EB">
      <w:pPr>
        <w:pStyle w:val="a9"/>
        <w:numPr>
          <w:ilvl w:val="0"/>
          <w:numId w:val="2"/>
        </w:numPr>
        <w:ind w:leftChars="0"/>
        <w:rPr>
          <w:rFonts w:ascii="ＭＳ ゴシック" w:eastAsia="ＭＳ ゴシック" w:hAnsi="ＭＳ ゴシック"/>
          <w:szCs w:val="21"/>
        </w:rPr>
      </w:pPr>
      <w:r w:rsidRPr="007B3693">
        <w:rPr>
          <w:rFonts w:ascii="ＭＳ ゴシック" w:eastAsia="ＭＳ ゴシック" w:hAnsi="ＭＳ ゴシック"/>
          <w:szCs w:val="21"/>
        </w:rPr>
        <w:t>社内の</w:t>
      </w:r>
      <w:r w:rsidR="00473EC6" w:rsidRPr="007B3693">
        <w:rPr>
          <w:rFonts w:ascii="ＭＳ ゴシック" w:eastAsia="ＭＳ ゴシック" w:hAnsi="ＭＳ ゴシック"/>
          <w:szCs w:val="21"/>
        </w:rPr>
        <w:t>リモートアクセス</w:t>
      </w:r>
      <w:r w:rsidRPr="007B3693">
        <w:rPr>
          <w:rFonts w:ascii="ＭＳ ゴシック" w:eastAsia="ＭＳ ゴシック" w:hAnsi="ＭＳ ゴシック"/>
          <w:szCs w:val="21"/>
        </w:rPr>
        <w:t>の利用を許可された者による故意又は過失による個人</w:t>
      </w:r>
      <w:r w:rsidRPr="007B3693">
        <w:rPr>
          <w:rFonts w:ascii="ＭＳ ゴシック" w:eastAsia="ＭＳ ゴシック" w:hAnsi="ＭＳ ゴシック" w:hint="eastAsia"/>
          <w:szCs w:val="21"/>
        </w:rPr>
        <w:t>情報</w:t>
      </w:r>
      <w:r w:rsidRPr="007B3693">
        <w:rPr>
          <w:rFonts w:ascii="ＭＳ ゴシック" w:eastAsia="ＭＳ ゴシック" w:hAnsi="ＭＳ ゴシック"/>
          <w:szCs w:val="21"/>
        </w:rPr>
        <w:t>の漏えい等</w:t>
      </w:r>
      <w:r w:rsidR="00473EC6" w:rsidRPr="007B3693">
        <w:rPr>
          <w:rFonts w:ascii="ＭＳ ゴシック" w:eastAsia="ＭＳ ゴシック" w:hAnsi="ＭＳ ゴシック"/>
          <w:szCs w:val="21"/>
        </w:rPr>
        <w:t>リモートアクセス</w:t>
      </w:r>
      <w:r w:rsidRPr="007B3693">
        <w:rPr>
          <w:rFonts w:ascii="ＭＳ ゴシック" w:eastAsia="ＭＳ ゴシック" w:hAnsi="ＭＳ ゴシック"/>
          <w:szCs w:val="21"/>
        </w:rPr>
        <w:t>の不適切な実施を原因とする被験者や被験者の家族等関係者から貴院が損害賠償を請求された場合、</w:t>
      </w:r>
      <w:bookmarkStart w:id="0" w:name="_Hlk54021494"/>
      <w:r w:rsidR="00384595" w:rsidRPr="00384595">
        <w:rPr>
          <w:rFonts w:ascii="ＭＳ ゴシック" w:eastAsia="ＭＳ ゴシック" w:hAnsi="ＭＳ ゴシック"/>
        </w:rPr>
        <w:t>責任をもって対応し、貴院に負担をかけることは一切ありません。</w:t>
      </w:r>
      <w:bookmarkEnd w:id="0"/>
    </w:p>
    <w:p w14:paraId="32FC3E21" w14:textId="77777777" w:rsidR="00C759EB" w:rsidRPr="007B3693" w:rsidRDefault="00C759EB" w:rsidP="00C759EB">
      <w:pPr>
        <w:rPr>
          <w:rFonts w:ascii="ＭＳ ゴシック" w:eastAsia="ＭＳ ゴシック" w:hAnsi="ＭＳ ゴシック" w:cs="ＭＳ ゴシック"/>
          <w:szCs w:val="21"/>
        </w:rPr>
      </w:pPr>
    </w:p>
    <w:p w14:paraId="18656D2C" w14:textId="77777777" w:rsidR="009A6F53" w:rsidRPr="007B3693" w:rsidRDefault="009A6F53" w:rsidP="009A6F53">
      <w:pPr>
        <w:tabs>
          <w:tab w:val="left" w:pos="892"/>
        </w:tabs>
        <w:spacing w:line="340" w:lineRule="atLeast"/>
        <w:ind w:firstLineChars="2150" w:firstLine="4515"/>
        <w:rPr>
          <w:rFonts w:ascii="ＭＳ ゴシック" w:eastAsia="ＭＳ ゴシック"/>
          <w:szCs w:val="21"/>
        </w:rPr>
      </w:pPr>
      <w:r w:rsidRPr="007B3693">
        <w:rPr>
          <w:rFonts w:ascii="ＭＳ ゴシック" w:eastAsia="ＭＳ ゴシック" w:hint="eastAsia"/>
          <w:szCs w:val="21"/>
        </w:rPr>
        <w:t>依頼者の管理責任者</w:t>
      </w:r>
    </w:p>
    <w:p w14:paraId="6394BC47" w14:textId="29937111" w:rsidR="009A6F53" w:rsidRPr="007B3693" w:rsidRDefault="009A6F53" w:rsidP="009A6F53">
      <w:pPr>
        <w:tabs>
          <w:tab w:val="left" w:pos="892"/>
        </w:tabs>
        <w:spacing w:line="340" w:lineRule="atLeast"/>
        <w:ind w:firstLineChars="2150" w:firstLine="4515"/>
        <w:rPr>
          <w:rFonts w:ascii="ＭＳ ゴシック" w:eastAsia="ＭＳ ゴシック"/>
          <w:szCs w:val="21"/>
        </w:rPr>
      </w:pPr>
      <w:r w:rsidRPr="007B3693">
        <w:rPr>
          <w:rFonts w:ascii="ＭＳ ゴシック" w:eastAsia="ＭＳ ゴシック" w:hint="eastAsia"/>
          <w:szCs w:val="21"/>
        </w:rPr>
        <w:t>（住</w:t>
      </w:r>
      <w:r w:rsidRPr="007B3693">
        <w:rPr>
          <w:rFonts w:ascii="ＭＳ ゴシック" w:eastAsia="ＭＳ ゴシック"/>
          <w:szCs w:val="21"/>
        </w:rPr>
        <w:t xml:space="preserve">  </w:t>
      </w:r>
      <w:r w:rsidRPr="007B3693">
        <w:rPr>
          <w:rFonts w:ascii="ＭＳ ゴシック" w:eastAsia="ＭＳ ゴシック" w:hint="eastAsia"/>
          <w:szCs w:val="21"/>
        </w:rPr>
        <w:t>所）</w:t>
      </w:r>
    </w:p>
    <w:p w14:paraId="5C07D937" w14:textId="288A8512" w:rsidR="009A6F53" w:rsidRPr="007B3693" w:rsidRDefault="009A6F53" w:rsidP="007B3693">
      <w:pPr>
        <w:tabs>
          <w:tab w:val="left" w:pos="892"/>
        </w:tabs>
        <w:spacing w:line="340" w:lineRule="atLeast"/>
        <w:ind w:firstLineChars="2150" w:firstLine="4515"/>
        <w:rPr>
          <w:rFonts w:ascii="ＭＳ ゴシック" w:eastAsia="ＭＳ ゴシック"/>
          <w:szCs w:val="21"/>
        </w:rPr>
      </w:pPr>
      <w:r w:rsidRPr="007B3693">
        <w:rPr>
          <w:rFonts w:ascii="ＭＳ ゴシック" w:eastAsia="ＭＳ ゴシック" w:hint="eastAsia"/>
          <w:szCs w:val="21"/>
        </w:rPr>
        <w:t>（名</w:t>
      </w:r>
      <w:r w:rsidRPr="007B3693">
        <w:rPr>
          <w:rFonts w:ascii="ＭＳ ゴシック" w:eastAsia="ＭＳ ゴシック"/>
          <w:szCs w:val="21"/>
        </w:rPr>
        <w:t xml:space="preserve">  </w:t>
      </w:r>
      <w:r w:rsidRPr="007B3693">
        <w:rPr>
          <w:rFonts w:ascii="ＭＳ ゴシック" w:eastAsia="ＭＳ ゴシック" w:hint="eastAsia"/>
          <w:szCs w:val="21"/>
        </w:rPr>
        <w:t>称）</w:t>
      </w:r>
    </w:p>
    <w:p w14:paraId="342502A0" w14:textId="67B36D00" w:rsidR="009A6F53" w:rsidRPr="007B3693" w:rsidRDefault="009A6F53" w:rsidP="009A6F53">
      <w:pPr>
        <w:tabs>
          <w:tab w:val="left" w:pos="892"/>
        </w:tabs>
        <w:spacing w:line="340" w:lineRule="atLeast"/>
        <w:ind w:firstLineChars="2150" w:firstLine="4515"/>
        <w:rPr>
          <w:rFonts w:ascii="ＭＳ ゴシック" w:eastAsia="ＭＳ ゴシック"/>
          <w:szCs w:val="21"/>
        </w:rPr>
      </w:pPr>
      <w:r w:rsidRPr="007B3693">
        <w:rPr>
          <w:rFonts w:ascii="ＭＳ ゴシック" w:eastAsia="ＭＳ ゴシック" w:hint="eastAsia"/>
          <w:szCs w:val="21"/>
        </w:rPr>
        <w:t xml:space="preserve">（代表者）　　　　　　　　　 </w:t>
      </w:r>
      <w:r w:rsidRPr="007B3693">
        <w:rPr>
          <w:rFonts w:ascii="ＭＳ ゴシック" w:eastAsia="ＭＳ ゴシック"/>
          <w:szCs w:val="21"/>
        </w:rPr>
        <w:t xml:space="preserve"> </w:t>
      </w:r>
      <w:r w:rsidRPr="007B3693">
        <w:rPr>
          <w:rFonts w:ascii="ＭＳ ゴシック" w:eastAsia="ＭＳ ゴシック" w:hint="eastAsia"/>
          <w:szCs w:val="21"/>
        </w:rPr>
        <w:t xml:space="preserve">　　印　　　</w:t>
      </w:r>
    </w:p>
    <w:p w14:paraId="0AE28055" w14:textId="20F1AA4F" w:rsidR="009A6F53" w:rsidRPr="007B3693" w:rsidRDefault="009A6F53" w:rsidP="009A6F53">
      <w:pPr>
        <w:tabs>
          <w:tab w:val="left" w:pos="892"/>
        </w:tabs>
        <w:spacing w:line="340" w:lineRule="atLeast"/>
        <w:ind w:left="4320"/>
        <w:rPr>
          <w:rFonts w:ascii="ＭＳ ゴシック" w:eastAsia="ＭＳ ゴシック"/>
          <w:szCs w:val="21"/>
        </w:rPr>
      </w:pPr>
    </w:p>
    <w:p w14:paraId="24BF8738" w14:textId="77777777" w:rsidR="00C759EB" w:rsidRPr="007B3693" w:rsidRDefault="00C759EB" w:rsidP="00C759EB">
      <w:pPr>
        <w:ind w:right="420"/>
        <w:jc w:val="center"/>
        <w:rPr>
          <w:szCs w:val="21"/>
        </w:rPr>
      </w:pPr>
    </w:p>
    <w:sectPr w:rsidR="00C759EB" w:rsidRPr="007B3693">
      <w:headerReference w:type="default" r:id="rI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B748C2" w14:textId="77777777" w:rsidR="00491D6A" w:rsidRDefault="00491D6A" w:rsidP="00C759EB">
      <w:r>
        <w:separator/>
      </w:r>
    </w:p>
  </w:endnote>
  <w:endnote w:type="continuationSeparator" w:id="0">
    <w:p w14:paraId="3211F199" w14:textId="77777777" w:rsidR="00491D6A" w:rsidRDefault="00491D6A" w:rsidP="00C75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D52172" w14:textId="77777777" w:rsidR="00491D6A" w:rsidRDefault="00491D6A" w:rsidP="00C759EB">
      <w:r>
        <w:separator/>
      </w:r>
    </w:p>
  </w:footnote>
  <w:footnote w:type="continuationSeparator" w:id="0">
    <w:p w14:paraId="0F27D933" w14:textId="77777777" w:rsidR="00491D6A" w:rsidRDefault="00491D6A" w:rsidP="00C75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1134"/>
      <w:gridCol w:w="3745"/>
    </w:tblGrid>
    <w:tr w:rsidR="0027674F" w14:paraId="064F55F0" w14:textId="77777777" w:rsidTr="00420DC5">
      <w:trPr>
        <w:trHeight w:hRule="exact" w:val="284"/>
      </w:trPr>
      <w:tc>
        <w:tcPr>
          <w:tcW w:w="4503" w:type="dxa"/>
          <w:tcBorders>
            <w:top w:val="nil"/>
            <w:left w:val="nil"/>
            <w:bottom w:val="nil"/>
            <w:right w:val="single" w:sz="12" w:space="0" w:color="auto"/>
          </w:tcBorders>
          <w:vAlign w:val="center"/>
          <w:hideMark/>
        </w:tcPr>
        <w:p w14:paraId="4D5E5767" w14:textId="51ED478B" w:rsidR="0027674F" w:rsidRPr="0027674F" w:rsidRDefault="0027674F" w:rsidP="0027674F">
          <w:pPr>
            <w:autoSpaceDE w:val="0"/>
            <w:autoSpaceDN w:val="0"/>
            <w:snapToGrid w:val="0"/>
            <w:rPr>
              <w:rFonts w:ascii="ＭＳ ゴシック" w:eastAsia="ＭＳ ゴシック" w:hAnsi="ＭＳ ゴシック"/>
              <w:sz w:val="18"/>
              <w:szCs w:val="18"/>
            </w:rPr>
          </w:pPr>
          <w:r w:rsidRPr="0027674F">
            <w:rPr>
              <w:rFonts w:ascii="ＭＳ ゴシック" w:eastAsia="ＭＳ ゴシック" w:hAnsi="ＭＳ ゴシック" w:hint="eastAsia"/>
              <w:sz w:val="18"/>
              <w:szCs w:val="18"/>
            </w:rPr>
            <w:t>様式2</w:t>
          </w:r>
        </w:p>
      </w:tc>
      <w:tc>
        <w:tcPr>
          <w:tcW w:w="1134" w:type="dxa"/>
          <w:tcBorders>
            <w:top w:val="single" w:sz="12" w:space="0" w:color="auto"/>
            <w:left w:val="single" w:sz="12" w:space="0" w:color="auto"/>
            <w:bottom w:val="single" w:sz="12" w:space="0" w:color="auto"/>
            <w:right w:val="single" w:sz="4" w:space="0" w:color="000000"/>
          </w:tcBorders>
          <w:vAlign w:val="center"/>
          <w:hideMark/>
        </w:tcPr>
        <w:p w14:paraId="374BEE60" w14:textId="77777777" w:rsidR="0027674F" w:rsidRPr="0027674F" w:rsidRDefault="0027674F" w:rsidP="0027674F">
          <w:pPr>
            <w:autoSpaceDE w:val="0"/>
            <w:autoSpaceDN w:val="0"/>
            <w:snapToGrid w:val="0"/>
            <w:jc w:val="center"/>
            <w:rPr>
              <w:rFonts w:ascii="ＭＳ ゴシック" w:eastAsia="ＭＳ ゴシック" w:hAnsi="ＭＳ ゴシック"/>
              <w:sz w:val="18"/>
              <w:szCs w:val="18"/>
            </w:rPr>
          </w:pPr>
          <w:r w:rsidRPr="0027674F">
            <w:rPr>
              <w:rFonts w:ascii="ＭＳ ゴシック" w:eastAsia="ＭＳ ゴシック" w:hAnsi="ＭＳ ゴシック" w:hint="eastAsia"/>
              <w:sz w:val="18"/>
              <w:szCs w:val="18"/>
            </w:rPr>
            <w:t>整理番号</w:t>
          </w:r>
        </w:p>
      </w:tc>
      <w:tc>
        <w:tcPr>
          <w:tcW w:w="3745" w:type="dxa"/>
          <w:tcBorders>
            <w:top w:val="single" w:sz="12" w:space="0" w:color="auto"/>
            <w:left w:val="single" w:sz="4" w:space="0" w:color="000000"/>
            <w:bottom w:val="single" w:sz="12" w:space="0" w:color="auto"/>
            <w:right w:val="single" w:sz="12" w:space="0" w:color="auto"/>
          </w:tcBorders>
          <w:vAlign w:val="center"/>
        </w:tcPr>
        <w:p w14:paraId="77049830" w14:textId="77777777" w:rsidR="0027674F" w:rsidRPr="0027674F" w:rsidRDefault="0027674F" w:rsidP="0027674F">
          <w:pPr>
            <w:autoSpaceDE w:val="0"/>
            <w:autoSpaceDN w:val="0"/>
            <w:snapToGrid w:val="0"/>
            <w:rPr>
              <w:rFonts w:ascii="ＭＳ ゴシック" w:eastAsia="ＭＳ ゴシック" w:hAnsi="ＭＳ ゴシック"/>
              <w:sz w:val="18"/>
              <w:szCs w:val="18"/>
            </w:rPr>
          </w:pPr>
        </w:p>
      </w:tc>
    </w:tr>
  </w:tbl>
  <w:p w14:paraId="3F39D326" w14:textId="10EC1E98" w:rsidR="00C759EB" w:rsidRPr="0027674F" w:rsidRDefault="00C759EB" w:rsidP="0027674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9922B1"/>
    <w:multiLevelType w:val="hybridMultilevel"/>
    <w:tmpl w:val="559E07AA"/>
    <w:lvl w:ilvl="0" w:tplc="C722E936">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26B6E3F"/>
    <w:multiLevelType w:val="hybridMultilevel"/>
    <w:tmpl w:val="6BC6F3F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dirty"/>
  <w:defaultTabStop w:val="84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9EB"/>
    <w:rsid w:val="00142AAC"/>
    <w:rsid w:val="00201ABA"/>
    <w:rsid w:val="002464BB"/>
    <w:rsid w:val="0027674F"/>
    <w:rsid w:val="0029558D"/>
    <w:rsid w:val="00384595"/>
    <w:rsid w:val="003F08F7"/>
    <w:rsid w:val="00473EC6"/>
    <w:rsid w:val="00491D6A"/>
    <w:rsid w:val="00593DAB"/>
    <w:rsid w:val="00596BC3"/>
    <w:rsid w:val="00692C41"/>
    <w:rsid w:val="00755603"/>
    <w:rsid w:val="007B3693"/>
    <w:rsid w:val="007F4949"/>
    <w:rsid w:val="008E25A3"/>
    <w:rsid w:val="0094780B"/>
    <w:rsid w:val="00993456"/>
    <w:rsid w:val="009A6F53"/>
    <w:rsid w:val="00AA4EC0"/>
    <w:rsid w:val="00B3278A"/>
    <w:rsid w:val="00C759EB"/>
    <w:rsid w:val="00D51F5A"/>
    <w:rsid w:val="00E22DAF"/>
    <w:rsid w:val="00E63336"/>
    <w:rsid w:val="00EA45DB"/>
    <w:rsid w:val="00FC3B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2EC1892"/>
  <w15:chartTrackingRefBased/>
  <w15:docId w15:val="{9F187C0B-26FF-43E8-AC66-95F2EBBAC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759EB"/>
    <w:pPr>
      <w:tabs>
        <w:tab w:val="center" w:pos="4252"/>
        <w:tab w:val="right" w:pos="8504"/>
      </w:tabs>
      <w:snapToGrid w:val="0"/>
    </w:pPr>
  </w:style>
  <w:style w:type="character" w:customStyle="1" w:styleId="a4">
    <w:name w:val="ヘッダー (文字)"/>
    <w:basedOn w:val="a0"/>
    <w:link w:val="a3"/>
    <w:uiPriority w:val="99"/>
    <w:rsid w:val="00C759EB"/>
  </w:style>
  <w:style w:type="paragraph" w:styleId="a5">
    <w:name w:val="footer"/>
    <w:basedOn w:val="a"/>
    <w:link w:val="a6"/>
    <w:uiPriority w:val="99"/>
    <w:unhideWhenUsed/>
    <w:rsid w:val="00C759EB"/>
    <w:pPr>
      <w:tabs>
        <w:tab w:val="center" w:pos="4252"/>
        <w:tab w:val="right" w:pos="8504"/>
      </w:tabs>
      <w:snapToGrid w:val="0"/>
    </w:pPr>
  </w:style>
  <w:style w:type="character" w:customStyle="1" w:styleId="a6">
    <w:name w:val="フッター (文字)"/>
    <w:basedOn w:val="a0"/>
    <w:link w:val="a5"/>
    <w:uiPriority w:val="99"/>
    <w:rsid w:val="00C759EB"/>
  </w:style>
  <w:style w:type="paragraph" w:styleId="a7">
    <w:name w:val="Balloon Text"/>
    <w:basedOn w:val="a"/>
    <w:link w:val="a8"/>
    <w:uiPriority w:val="99"/>
    <w:semiHidden/>
    <w:unhideWhenUsed/>
    <w:rsid w:val="00C759EB"/>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C759EB"/>
    <w:rPr>
      <w:rFonts w:asciiTheme="majorHAnsi" w:eastAsiaTheme="majorEastAsia" w:hAnsiTheme="majorHAnsi" w:cstheme="majorBidi"/>
      <w:sz w:val="18"/>
      <w:szCs w:val="18"/>
    </w:rPr>
  </w:style>
  <w:style w:type="paragraph" w:styleId="a9">
    <w:name w:val="List Paragraph"/>
    <w:basedOn w:val="a"/>
    <w:uiPriority w:val="34"/>
    <w:qFormat/>
    <w:rsid w:val="00C759E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1170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109</Words>
  <Characters>625</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峯本　譲／Minemoto,Yuzuru</dc:creator>
  <cp:keywords/>
  <dc:description/>
  <cp:lastModifiedBy>峯本　譲／Minemoto,Yuzuru</cp:lastModifiedBy>
  <cp:revision>15</cp:revision>
  <dcterms:created xsi:type="dcterms:W3CDTF">2020-10-07T07:01:00Z</dcterms:created>
  <dcterms:modified xsi:type="dcterms:W3CDTF">2020-10-19T08:38:00Z</dcterms:modified>
</cp:coreProperties>
</file>